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E70" w:rsidRPr="008818DF" w:rsidRDefault="00431E70">
      <w:pPr>
        <w:rPr>
          <w:b/>
          <w:bCs/>
          <w:sz w:val="28"/>
          <w:u w:val="single"/>
        </w:rPr>
      </w:pPr>
      <w:r w:rsidRPr="008818DF">
        <w:rPr>
          <w:b/>
          <w:bCs/>
          <w:sz w:val="28"/>
          <w:u w:val="single"/>
        </w:rPr>
        <w:t>Thermen 2 BV</w:t>
      </w:r>
    </w:p>
    <w:p w:rsidR="00431E70" w:rsidRDefault="00431E70">
      <w:pPr>
        <w:rPr>
          <w:sz w:val="28"/>
        </w:rPr>
      </w:pPr>
    </w:p>
    <w:p w:rsidR="00D41F47" w:rsidRDefault="001C758B">
      <w:pPr>
        <w:rPr>
          <w:sz w:val="28"/>
        </w:rPr>
      </w:pPr>
      <w:r>
        <w:rPr>
          <w:sz w:val="28"/>
        </w:rPr>
        <w:t>Voorzitter,</w:t>
      </w:r>
      <w:r>
        <w:rPr>
          <w:sz w:val="28"/>
        </w:rPr>
        <w:br/>
      </w:r>
      <w:r>
        <w:rPr>
          <w:sz w:val="28"/>
        </w:rPr>
        <w:br/>
        <w:t>Voor ons ligt wederom een verzoek t</w:t>
      </w:r>
      <w:r w:rsidR="009D1C44">
        <w:rPr>
          <w:sz w:val="28"/>
        </w:rPr>
        <w:t>ot extra gelden voor de Thermen 2</w:t>
      </w:r>
      <w:r>
        <w:rPr>
          <w:sz w:val="28"/>
        </w:rPr>
        <w:t>. Als SP zijn wij altijd voor dit soort algemene voorzieningen</w:t>
      </w:r>
      <w:r w:rsidR="00D41F47">
        <w:rPr>
          <w:sz w:val="28"/>
        </w:rPr>
        <w:t>. Z</w:t>
      </w:r>
      <w:r>
        <w:rPr>
          <w:sz w:val="28"/>
        </w:rPr>
        <w:t>eker waar het belangrijke zaken zoals leren zwemmen, recreatie</w:t>
      </w:r>
      <w:r w:rsidR="009D1C44">
        <w:rPr>
          <w:sz w:val="28"/>
        </w:rPr>
        <w:t xml:space="preserve"> en ook de breedte</w:t>
      </w:r>
      <w:r>
        <w:rPr>
          <w:sz w:val="28"/>
        </w:rPr>
        <w:t>sport mogelijkheden bevordert v</w:t>
      </w:r>
      <w:r w:rsidR="00D41F47">
        <w:rPr>
          <w:sz w:val="28"/>
        </w:rPr>
        <w:t>oor</w:t>
      </w:r>
      <w:r>
        <w:rPr>
          <w:sz w:val="28"/>
        </w:rPr>
        <w:t xml:space="preserve"> onze inwoners.</w:t>
      </w:r>
    </w:p>
    <w:p w:rsidR="00404D89" w:rsidRDefault="001C758B">
      <w:pPr>
        <w:rPr>
          <w:sz w:val="28"/>
        </w:rPr>
      </w:pPr>
      <w:r>
        <w:rPr>
          <w:sz w:val="28"/>
        </w:rPr>
        <w:t xml:space="preserve">Echter, hebben wij een aantal vragen over dit voorstel, die onze visie op dit voorstel ook zal </w:t>
      </w:r>
      <w:r w:rsidR="009D1C44">
        <w:rPr>
          <w:sz w:val="28"/>
        </w:rPr>
        <w:t>weergeven</w:t>
      </w:r>
      <w:r>
        <w:rPr>
          <w:sz w:val="28"/>
        </w:rPr>
        <w:t xml:space="preserve">. </w:t>
      </w:r>
    </w:p>
    <w:p w:rsidR="00E95134" w:rsidRDefault="001C758B">
      <w:pPr>
        <w:rPr>
          <w:sz w:val="28"/>
        </w:rPr>
      </w:pPr>
      <w:r w:rsidRPr="00431E70">
        <w:rPr>
          <w:b/>
          <w:bCs/>
          <w:sz w:val="28"/>
        </w:rPr>
        <w:t>Allereerst de vraag</w:t>
      </w:r>
      <w:r>
        <w:rPr>
          <w:sz w:val="28"/>
        </w:rPr>
        <w:t xml:space="preserve"> waarom er nu wederom geld bij moet. Al</w:t>
      </w:r>
      <w:r w:rsidR="009D1C44">
        <w:rPr>
          <w:sz w:val="28"/>
        </w:rPr>
        <w:t xml:space="preserve"> meermaals is er extra geld </w:t>
      </w:r>
      <w:r w:rsidR="00D41F47">
        <w:rPr>
          <w:sz w:val="28"/>
        </w:rPr>
        <w:t xml:space="preserve">gegaan </w:t>
      </w:r>
      <w:r>
        <w:rPr>
          <w:sz w:val="28"/>
        </w:rPr>
        <w:t>naar d</w:t>
      </w:r>
      <w:r w:rsidR="009D1C44">
        <w:rPr>
          <w:sz w:val="28"/>
        </w:rPr>
        <w:t>e Thermen 2 BV</w:t>
      </w:r>
      <w:r w:rsidR="00E95134">
        <w:rPr>
          <w:sz w:val="28"/>
        </w:rPr>
        <w:t xml:space="preserve">. </w:t>
      </w:r>
    </w:p>
    <w:p w:rsidR="00E95134" w:rsidRDefault="00E95134">
      <w:pPr>
        <w:rPr>
          <w:sz w:val="28"/>
        </w:rPr>
      </w:pPr>
      <w:r>
        <w:rPr>
          <w:sz w:val="28"/>
        </w:rPr>
        <w:t>Dit blijkt niet alleen uit de cijfers in de voorliggende stukken, maar bijvoorbeeld ook uit het gegeven dat het onderhoud al voor rekening van de gemeente komt.</w:t>
      </w:r>
    </w:p>
    <w:p w:rsidR="00DD33DF" w:rsidRDefault="00DD33DF">
      <w:pPr>
        <w:rPr>
          <w:sz w:val="28"/>
        </w:rPr>
      </w:pPr>
      <w:r>
        <w:rPr>
          <w:sz w:val="28"/>
        </w:rPr>
        <w:t xml:space="preserve">Verder zit er in het voorstel ook nog de component om indexering van de huur achterwege te laten. </w:t>
      </w:r>
      <w:r w:rsidRPr="00431E70">
        <w:rPr>
          <w:b/>
          <w:bCs/>
          <w:sz w:val="28"/>
        </w:rPr>
        <w:t>Vraag</w:t>
      </w:r>
      <w:r>
        <w:rPr>
          <w:sz w:val="28"/>
        </w:rPr>
        <w:t xml:space="preserve"> aan de wethouder is om aan te geven welk bedrag hiermee is gemoeid en het voorstel hiermee aan te vullen</w:t>
      </w:r>
      <w:r w:rsidR="00063FFC">
        <w:rPr>
          <w:sz w:val="28"/>
        </w:rPr>
        <w:t>.</w:t>
      </w:r>
    </w:p>
    <w:p w:rsidR="00D41F47" w:rsidRDefault="00063FFC">
      <w:pPr>
        <w:rPr>
          <w:sz w:val="28"/>
        </w:rPr>
      </w:pPr>
      <w:r>
        <w:rPr>
          <w:sz w:val="28"/>
        </w:rPr>
        <w:t>Een andere</w:t>
      </w:r>
      <w:r w:rsidR="00B96EC4">
        <w:rPr>
          <w:sz w:val="28"/>
        </w:rPr>
        <w:t xml:space="preserve"> </w:t>
      </w:r>
      <w:r w:rsidR="00B96EC4" w:rsidRPr="00E95134">
        <w:rPr>
          <w:b/>
          <w:bCs/>
          <w:sz w:val="28"/>
        </w:rPr>
        <w:t>vraag</w:t>
      </w:r>
      <w:r w:rsidR="00B96EC4">
        <w:rPr>
          <w:sz w:val="28"/>
        </w:rPr>
        <w:t xml:space="preserve"> die wij als SP hebben is waar de Thermen 2 BV haar begroting op baseert. Ze voorspellen toenemende inko</w:t>
      </w:r>
      <w:r w:rsidR="00B37681">
        <w:rPr>
          <w:sz w:val="28"/>
        </w:rPr>
        <w:t>msten</w:t>
      </w:r>
      <w:r>
        <w:rPr>
          <w:sz w:val="28"/>
        </w:rPr>
        <w:t>. Blijkbaar kan men in een “kristallen bol” kijken</w:t>
      </w:r>
      <w:r w:rsidR="00B96EC4">
        <w:rPr>
          <w:sz w:val="28"/>
        </w:rPr>
        <w:t>.</w:t>
      </w:r>
      <w:r w:rsidR="00B37681">
        <w:rPr>
          <w:sz w:val="28"/>
        </w:rPr>
        <w:t xml:space="preserve"> </w:t>
      </w:r>
      <w:r>
        <w:rPr>
          <w:sz w:val="28"/>
        </w:rPr>
        <w:t>Het</w:t>
      </w:r>
      <w:r w:rsidR="00B37681">
        <w:rPr>
          <w:sz w:val="28"/>
        </w:rPr>
        <w:t xml:space="preserve"> komt over als </w:t>
      </w:r>
      <w:r w:rsidR="00D41F47">
        <w:rPr>
          <w:sz w:val="28"/>
        </w:rPr>
        <w:t>“</w:t>
      </w:r>
      <w:r w:rsidR="00B37681">
        <w:rPr>
          <w:sz w:val="28"/>
        </w:rPr>
        <w:t>natte vingerwerk</w:t>
      </w:r>
      <w:r w:rsidR="00D41F47">
        <w:rPr>
          <w:sz w:val="28"/>
        </w:rPr>
        <w:t>”</w:t>
      </w:r>
      <w:r w:rsidR="00B37681">
        <w:rPr>
          <w:sz w:val="28"/>
        </w:rPr>
        <w:t>.</w:t>
      </w:r>
    </w:p>
    <w:p w:rsidR="00D41F47" w:rsidRDefault="00B96EC4">
      <w:pPr>
        <w:rPr>
          <w:sz w:val="28"/>
        </w:rPr>
      </w:pPr>
      <w:r>
        <w:rPr>
          <w:sz w:val="28"/>
        </w:rPr>
        <w:t xml:space="preserve">Daar komt dan nog eens bij dat het geheel </w:t>
      </w:r>
      <w:r w:rsidR="00063FFC">
        <w:rPr>
          <w:sz w:val="28"/>
        </w:rPr>
        <w:t xml:space="preserve">in het verleden </w:t>
      </w:r>
      <w:r>
        <w:rPr>
          <w:sz w:val="28"/>
        </w:rPr>
        <w:t xml:space="preserve">voor een lager bedrag is aanbesteed dan </w:t>
      </w:r>
      <w:r w:rsidR="00E95134">
        <w:rPr>
          <w:sz w:val="28"/>
        </w:rPr>
        <w:t>volgens</w:t>
      </w:r>
      <w:r>
        <w:rPr>
          <w:sz w:val="28"/>
        </w:rPr>
        <w:t xml:space="preserve"> het Drijver </w:t>
      </w:r>
      <w:r w:rsidR="00E95134">
        <w:rPr>
          <w:sz w:val="28"/>
        </w:rPr>
        <w:t xml:space="preserve">en </w:t>
      </w:r>
      <w:r>
        <w:rPr>
          <w:sz w:val="28"/>
        </w:rPr>
        <w:t xml:space="preserve">Partners rapport </w:t>
      </w:r>
      <w:r w:rsidR="00D41F47">
        <w:rPr>
          <w:sz w:val="28"/>
        </w:rPr>
        <w:t>vereist zou zijn voor een rendabele exploitatie</w:t>
      </w:r>
      <w:r w:rsidR="00B37681">
        <w:rPr>
          <w:sz w:val="28"/>
        </w:rPr>
        <w:t>. Een feit dat</w:t>
      </w:r>
      <w:r w:rsidR="00D41F47">
        <w:rPr>
          <w:sz w:val="28"/>
        </w:rPr>
        <w:t xml:space="preserve"> het</w:t>
      </w:r>
      <w:r w:rsidR="00B37681">
        <w:rPr>
          <w:sz w:val="28"/>
        </w:rPr>
        <w:t xml:space="preserve"> college bewust terzijde heeft geschoven wethouder.</w:t>
      </w:r>
      <w:r>
        <w:rPr>
          <w:sz w:val="28"/>
        </w:rPr>
        <w:br/>
      </w:r>
      <w:r>
        <w:rPr>
          <w:sz w:val="28"/>
        </w:rPr>
        <w:br/>
      </w:r>
      <w:r w:rsidR="00983E02">
        <w:rPr>
          <w:sz w:val="28"/>
        </w:rPr>
        <w:t>Voorzitter,</w:t>
      </w:r>
    </w:p>
    <w:p w:rsidR="00A859E2" w:rsidRDefault="00A859E2">
      <w:pPr>
        <w:rPr>
          <w:sz w:val="28"/>
        </w:rPr>
      </w:pPr>
      <w:r>
        <w:rPr>
          <w:sz w:val="28"/>
        </w:rPr>
        <w:t>Ondanks alle steun heeft deze private onderneming erg veel moeite om het hoofd boven water te houden blijkt nu.</w:t>
      </w:r>
    </w:p>
    <w:p w:rsidR="00D41F47" w:rsidRDefault="00983E02">
      <w:pPr>
        <w:rPr>
          <w:sz w:val="28"/>
        </w:rPr>
      </w:pPr>
      <w:r>
        <w:rPr>
          <w:sz w:val="28"/>
        </w:rPr>
        <w:t>w</w:t>
      </w:r>
      <w:r w:rsidR="00B96EC4">
        <w:rPr>
          <w:sz w:val="28"/>
        </w:rPr>
        <w:t>at de SP</w:t>
      </w:r>
      <w:r w:rsidR="00B37681">
        <w:rPr>
          <w:sz w:val="28"/>
        </w:rPr>
        <w:t xml:space="preserve"> betreft is hier sprake van een fundamentele keuze</w:t>
      </w:r>
      <w:r w:rsidR="00B96EC4">
        <w:rPr>
          <w:sz w:val="28"/>
        </w:rPr>
        <w:t>.</w:t>
      </w:r>
    </w:p>
    <w:p w:rsidR="00D41F47" w:rsidRDefault="00B96EC4">
      <w:pPr>
        <w:rPr>
          <w:sz w:val="28"/>
        </w:rPr>
      </w:pPr>
      <w:r>
        <w:rPr>
          <w:sz w:val="28"/>
        </w:rPr>
        <w:t>Namelijk</w:t>
      </w:r>
      <w:r w:rsidR="00D41F47">
        <w:rPr>
          <w:sz w:val="28"/>
        </w:rPr>
        <w:t>,</w:t>
      </w:r>
      <w:r>
        <w:rPr>
          <w:sz w:val="28"/>
        </w:rPr>
        <w:t xml:space="preserve"> wil je een algemene voorziening door een </w:t>
      </w:r>
      <w:r w:rsidR="00D41F47">
        <w:rPr>
          <w:sz w:val="28"/>
        </w:rPr>
        <w:t xml:space="preserve">volledig </w:t>
      </w:r>
      <w:r>
        <w:rPr>
          <w:sz w:val="28"/>
        </w:rPr>
        <w:t xml:space="preserve">commerciële partij laten uitvoeren? Dan moet je ook geen geld meer </w:t>
      </w:r>
      <w:proofErr w:type="spellStart"/>
      <w:r>
        <w:rPr>
          <w:sz w:val="28"/>
        </w:rPr>
        <w:t>bijplussen</w:t>
      </w:r>
      <w:proofErr w:type="spellEnd"/>
      <w:r>
        <w:rPr>
          <w:sz w:val="28"/>
        </w:rPr>
        <w:t xml:space="preserve"> zodra de aanbesteding is geweest</w:t>
      </w:r>
      <w:r w:rsidR="00D41F47">
        <w:rPr>
          <w:sz w:val="28"/>
        </w:rPr>
        <w:t>.</w:t>
      </w:r>
    </w:p>
    <w:p w:rsidR="00D41F47" w:rsidRDefault="00D41F47">
      <w:pPr>
        <w:rPr>
          <w:sz w:val="28"/>
        </w:rPr>
      </w:pPr>
      <w:r>
        <w:rPr>
          <w:sz w:val="28"/>
        </w:rPr>
        <w:lastRenderedPageBreak/>
        <w:t>A</w:t>
      </w:r>
      <w:r w:rsidR="00B96EC4">
        <w:rPr>
          <w:sz w:val="28"/>
        </w:rPr>
        <w:t xml:space="preserve">ls het niet gaat </w:t>
      </w:r>
      <w:r>
        <w:rPr>
          <w:sz w:val="28"/>
        </w:rPr>
        <w:t xml:space="preserve">moet je, zeker nu het einde van de aanbestede termijn in zicht komt, </w:t>
      </w:r>
      <w:r w:rsidR="00B96EC4">
        <w:rPr>
          <w:sz w:val="28"/>
        </w:rPr>
        <w:t>opnieuw aanbesteden.</w:t>
      </w:r>
    </w:p>
    <w:p w:rsidR="00DD33DF" w:rsidRDefault="00D41F47">
      <w:pPr>
        <w:rPr>
          <w:sz w:val="28"/>
        </w:rPr>
      </w:pPr>
      <w:r>
        <w:rPr>
          <w:sz w:val="28"/>
        </w:rPr>
        <w:t>Een andere mogelijkheid is</w:t>
      </w:r>
      <w:r w:rsidR="00B37681">
        <w:rPr>
          <w:sz w:val="28"/>
        </w:rPr>
        <w:t xml:space="preserve"> dat de</w:t>
      </w:r>
      <w:r w:rsidR="00983E02">
        <w:rPr>
          <w:sz w:val="28"/>
        </w:rPr>
        <w:t xml:space="preserve"> exploitatie van de</w:t>
      </w:r>
      <w:r w:rsidR="00B37681">
        <w:rPr>
          <w:sz w:val="28"/>
        </w:rPr>
        <w:t xml:space="preserve"> zwembaden</w:t>
      </w:r>
      <w:r w:rsidR="00B96EC4">
        <w:rPr>
          <w:sz w:val="28"/>
        </w:rPr>
        <w:t xml:space="preserve"> wede</w:t>
      </w:r>
      <w:r w:rsidR="00B37681">
        <w:rPr>
          <w:sz w:val="28"/>
        </w:rPr>
        <w:t>r</w:t>
      </w:r>
      <w:r w:rsidR="00983E02">
        <w:rPr>
          <w:sz w:val="28"/>
        </w:rPr>
        <w:t>om in gemeentelijke handen komt</w:t>
      </w:r>
      <w:r w:rsidR="00B96EC4">
        <w:rPr>
          <w:sz w:val="28"/>
        </w:rPr>
        <w:t xml:space="preserve"> omdat </w:t>
      </w:r>
      <w:r w:rsidR="00B37681">
        <w:rPr>
          <w:sz w:val="28"/>
        </w:rPr>
        <w:t>je</w:t>
      </w:r>
      <w:r w:rsidR="00B96EC4">
        <w:rPr>
          <w:sz w:val="28"/>
        </w:rPr>
        <w:t xml:space="preserve"> </w:t>
      </w:r>
      <w:r w:rsidR="00DD33DF">
        <w:rPr>
          <w:sz w:val="28"/>
        </w:rPr>
        <w:t xml:space="preserve">er als gemeente </w:t>
      </w:r>
      <w:r w:rsidR="00B96EC4">
        <w:rPr>
          <w:sz w:val="28"/>
        </w:rPr>
        <w:t xml:space="preserve">bewust </w:t>
      </w:r>
      <w:r w:rsidR="00DD33DF">
        <w:rPr>
          <w:sz w:val="28"/>
        </w:rPr>
        <w:t xml:space="preserve">van </w:t>
      </w:r>
      <w:r w:rsidR="00B96EC4">
        <w:rPr>
          <w:sz w:val="28"/>
        </w:rPr>
        <w:t xml:space="preserve">bent dat dit </w:t>
      </w:r>
      <w:r w:rsidR="00B96EC4" w:rsidRPr="00431E70">
        <w:rPr>
          <w:b/>
          <w:bCs/>
          <w:sz w:val="28"/>
        </w:rPr>
        <w:t>a)</w:t>
      </w:r>
      <w:r w:rsidR="00B96EC4">
        <w:rPr>
          <w:sz w:val="28"/>
        </w:rPr>
        <w:t xml:space="preserve"> geregeld moet worden voor het maatschappelijk belang en</w:t>
      </w:r>
    </w:p>
    <w:p w:rsidR="00431E70" w:rsidRDefault="00B96EC4">
      <w:pPr>
        <w:rPr>
          <w:sz w:val="28"/>
        </w:rPr>
      </w:pPr>
      <w:r w:rsidRPr="00431E70">
        <w:rPr>
          <w:b/>
          <w:bCs/>
          <w:sz w:val="28"/>
        </w:rPr>
        <w:t>b)</w:t>
      </w:r>
      <w:r>
        <w:rPr>
          <w:sz w:val="28"/>
        </w:rPr>
        <w:t xml:space="preserve"> je weet dat het nu eenmaal linksom of rechtsom geld kost.</w:t>
      </w:r>
    </w:p>
    <w:p w:rsidR="00D41F47" w:rsidRDefault="00431E70">
      <w:pPr>
        <w:rPr>
          <w:sz w:val="28"/>
        </w:rPr>
      </w:pPr>
      <w:r>
        <w:rPr>
          <w:sz w:val="28"/>
        </w:rPr>
        <w:t>Het heeft dan ook onze voorkeur dat de exploitatie weer in handen van de gemeente komt</w:t>
      </w:r>
      <w:r w:rsidR="00B96EC4">
        <w:rPr>
          <w:sz w:val="28"/>
        </w:rPr>
        <w:t>, want</w:t>
      </w:r>
      <w:r w:rsidR="00983E02">
        <w:rPr>
          <w:sz w:val="28"/>
        </w:rPr>
        <w:t xml:space="preserve"> over</w:t>
      </w:r>
      <w:r w:rsidR="00B96EC4">
        <w:rPr>
          <w:sz w:val="28"/>
        </w:rPr>
        <w:t xml:space="preserve"> dit soort basisvoorzieninge</w:t>
      </w:r>
      <w:r w:rsidR="00983E02">
        <w:rPr>
          <w:sz w:val="28"/>
        </w:rPr>
        <w:t>n hoor je als gemeente zelf</w:t>
      </w:r>
      <w:r w:rsidR="00B96EC4">
        <w:rPr>
          <w:sz w:val="28"/>
        </w:rPr>
        <w:t xml:space="preserve"> te </w:t>
      </w:r>
      <w:r w:rsidR="00DD33DF">
        <w:rPr>
          <w:sz w:val="28"/>
        </w:rPr>
        <w:t xml:space="preserve">gaan </w:t>
      </w:r>
      <w:r w:rsidR="00D41F47">
        <w:rPr>
          <w:sz w:val="28"/>
        </w:rPr>
        <w:t>vinden</w:t>
      </w:r>
      <w:r w:rsidR="009D1C44">
        <w:rPr>
          <w:sz w:val="28"/>
        </w:rPr>
        <w:t xml:space="preserve"> </w:t>
      </w:r>
      <w:r w:rsidR="00DD33DF">
        <w:rPr>
          <w:sz w:val="28"/>
        </w:rPr>
        <w:t xml:space="preserve">wij </w:t>
      </w:r>
      <w:r w:rsidR="009D1C44">
        <w:rPr>
          <w:sz w:val="28"/>
        </w:rPr>
        <w:t>als SP.</w:t>
      </w:r>
      <w:r w:rsidR="00B37681">
        <w:rPr>
          <w:sz w:val="28"/>
        </w:rPr>
        <w:br/>
      </w:r>
      <w:r w:rsidR="00B37681">
        <w:rPr>
          <w:sz w:val="28"/>
        </w:rPr>
        <w:br/>
      </w:r>
      <w:r w:rsidR="00D41F47">
        <w:rPr>
          <w:sz w:val="28"/>
        </w:rPr>
        <w:t>Voorzitter,</w:t>
      </w:r>
    </w:p>
    <w:p w:rsidR="00E95134" w:rsidRDefault="00D41F47">
      <w:pPr>
        <w:rPr>
          <w:sz w:val="28"/>
        </w:rPr>
      </w:pPr>
      <w:r>
        <w:rPr>
          <w:sz w:val="28"/>
        </w:rPr>
        <w:t xml:space="preserve">Op deze manier </w:t>
      </w:r>
      <w:r w:rsidR="00B37681">
        <w:rPr>
          <w:sz w:val="28"/>
        </w:rPr>
        <w:t xml:space="preserve">komen wij </w:t>
      </w:r>
      <w:r>
        <w:rPr>
          <w:sz w:val="28"/>
        </w:rPr>
        <w:t>dan</w:t>
      </w:r>
      <w:r w:rsidR="00B37681">
        <w:rPr>
          <w:sz w:val="28"/>
        </w:rPr>
        <w:t xml:space="preserve"> tot een redel</w:t>
      </w:r>
      <w:r w:rsidR="00983E02">
        <w:rPr>
          <w:sz w:val="28"/>
        </w:rPr>
        <w:t>ijk eenduidige conclusie betreffende</w:t>
      </w:r>
      <w:r w:rsidR="00B37681">
        <w:rPr>
          <w:sz w:val="28"/>
        </w:rPr>
        <w:t xml:space="preserve"> dit voorstel. </w:t>
      </w:r>
    </w:p>
    <w:p w:rsidR="00DD33DF" w:rsidRDefault="00B37681">
      <w:pPr>
        <w:rPr>
          <w:sz w:val="28"/>
        </w:rPr>
      </w:pPr>
      <w:r>
        <w:rPr>
          <w:sz w:val="28"/>
        </w:rPr>
        <w:t>Allereerst zien wij de noodzaak niet van het opnemen van dit stuk in de voorjaarsnota zonder een afzon</w:t>
      </w:r>
      <w:r w:rsidR="009E2C6E">
        <w:rPr>
          <w:sz w:val="28"/>
        </w:rPr>
        <w:t>derlijke</w:t>
      </w:r>
      <w:r>
        <w:rPr>
          <w:sz w:val="28"/>
        </w:rPr>
        <w:t xml:space="preserve"> afweging met een beter</w:t>
      </w:r>
      <w:r w:rsidR="00983E02">
        <w:rPr>
          <w:sz w:val="28"/>
        </w:rPr>
        <w:t>e</w:t>
      </w:r>
      <w:r>
        <w:rPr>
          <w:sz w:val="28"/>
        </w:rPr>
        <w:t xml:space="preserve"> </w:t>
      </w:r>
      <w:r w:rsidR="00431E70">
        <w:rPr>
          <w:sz w:val="28"/>
        </w:rPr>
        <w:t xml:space="preserve">financiële </w:t>
      </w:r>
      <w:r>
        <w:rPr>
          <w:sz w:val="28"/>
        </w:rPr>
        <w:t>onderbouwing.</w:t>
      </w:r>
    </w:p>
    <w:p w:rsidR="00DD33DF" w:rsidRDefault="00983E02">
      <w:pPr>
        <w:rPr>
          <w:sz w:val="28"/>
        </w:rPr>
      </w:pPr>
      <w:r>
        <w:rPr>
          <w:sz w:val="28"/>
        </w:rPr>
        <w:t>Het overgaan tot</w:t>
      </w:r>
      <w:r w:rsidR="009E2C6E">
        <w:rPr>
          <w:sz w:val="28"/>
        </w:rPr>
        <w:t xml:space="preserve"> een</w:t>
      </w:r>
      <w:r>
        <w:rPr>
          <w:sz w:val="28"/>
        </w:rPr>
        <w:t xml:space="preserve"> vijfjarige</w:t>
      </w:r>
      <w:r w:rsidR="009E2C6E">
        <w:rPr>
          <w:sz w:val="28"/>
        </w:rPr>
        <w:t xml:space="preserve"> verlenging met deze resultaten ligt </w:t>
      </w:r>
      <w:r w:rsidR="00DD33DF">
        <w:rPr>
          <w:sz w:val="28"/>
        </w:rPr>
        <w:t>niet</w:t>
      </w:r>
      <w:r w:rsidR="009E2C6E">
        <w:rPr>
          <w:sz w:val="28"/>
        </w:rPr>
        <w:t xml:space="preserve"> voor de hand.</w:t>
      </w:r>
    </w:p>
    <w:p w:rsidR="00DD33DF" w:rsidRDefault="00DD33DF">
      <w:pPr>
        <w:rPr>
          <w:sz w:val="28"/>
        </w:rPr>
      </w:pPr>
      <w:r>
        <w:rPr>
          <w:sz w:val="28"/>
        </w:rPr>
        <w:t xml:space="preserve">Het </w:t>
      </w:r>
      <w:r w:rsidR="009E2C6E">
        <w:rPr>
          <w:sz w:val="28"/>
        </w:rPr>
        <w:t>overgaan tot vijf jaar lang 250.000 euro extra uitgeven als gemeente</w:t>
      </w:r>
      <w:r w:rsidR="006C52F8">
        <w:rPr>
          <w:sz w:val="28"/>
        </w:rPr>
        <w:t>, wat bij elkaar 1,25 miljoen is,</w:t>
      </w:r>
      <w:r>
        <w:rPr>
          <w:sz w:val="28"/>
        </w:rPr>
        <w:t xml:space="preserve"> is</w:t>
      </w:r>
      <w:r w:rsidR="009E2C6E">
        <w:rPr>
          <w:sz w:val="28"/>
        </w:rPr>
        <w:t xml:space="preserve"> een jaar voor de n</w:t>
      </w:r>
      <w:r w:rsidR="00983E02">
        <w:rPr>
          <w:sz w:val="28"/>
        </w:rPr>
        <w:t>ieuwe collegeperiode een school</w:t>
      </w:r>
      <w:r w:rsidR="009E2C6E">
        <w:rPr>
          <w:sz w:val="28"/>
        </w:rPr>
        <w:t xml:space="preserve">voorbeeld van </w:t>
      </w:r>
      <w:r w:rsidR="00431E70">
        <w:rPr>
          <w:sz w:val="28"/>
        </w:rPr>
        <w:t>“</w:t>
      </w:r>
      <w:r w:rsidR="009E2C6E">
        <w:rPr>
          <w:sz w:val="28"/>
        </w:rPr>
        <w:t>over je graf heen regeren</w:t>
      </w:r>
      <w:r w:rsidR="00431E70">
        <w:rPr>
          <w:sz w:val="28"/>
        </w:rPr>
        <w:t>”</w:t>
      </w:r>
      <w:r w:rsidR="009E2C6E">
        <w:rPr>
          <w:sz w:val="28"/>
        </w:rPr>
        <w:t>.</w:t>
      </w:r>
    </w:p>
    <w:p w:rsidR="00DD33DF" w:rsidRDefault="009E2C6E">
      <w:pPr>
        <w:rPr>
          <w:sz w:val="28"/>
        </w:rPr>
      </w:pPr>
      <w:r>
        <w:rPr>
          <w:sz w:val="28"/>
        </w:rPr>
        <w:t xml:space="preserve">Eens te meer omdat je daarmee niet het feit adresseert dat het grootste probleem van de Thermen 2 BV in het nieuwe zwembad Aquarijn zit, dat zogenaamd zoveel meer is dan een zwembad en tóch nog steeds niet in de </w:t>
      </w:r>
      <w:r w:rsidR="00431E70">
        <w:rPr>
          <w:sz w:val="28"/>
        </w:rPr>
        <w:t>positieve</w:t>
      </w:r>
      <w:r>
        <w:rPr>
          <w:sz w:val="28"/>
        </w:rPr>
        <w:t xml:space="preserve"> cijfers weet te komen</w:t>
      </w:r>
      <w:r w:rsidR="00DD33DF">
        <w:rPr>
          <w:sz w:val="28"/>
        </w:rPr>
        <w:t xml:space="preserve"> zonder tegemoetkomingen van de gemeente</w:t>
      </w:r>
      <w:r>
        <w:rPr>
          <w:sz w:val="28"/>
        </w:rPr>
        <w:t>.</w:t>
      </w:r>
    </w:p>
    <w:p w:rsidR="00431E70" w:rsidRDefault="00DD33DF">
      <w:pPr>
        <w:rPr>
          <w:sz w:val="28"/>
        </w:rPr>
      </w:pPr>
      <w:r>
        <w:rPr>
          <w:sz w:val="28"/>
        </w:rPr>
        <w:t>Verder</w:t>
      </w:r>
      <w:r w:rsidR="009E2C6E">
        <w:rPr>
          <w:sz w:val="28"/>
        </w:rPr>
        <w:t xml:space="preserve"> zien wij als SP</w:t>
      </w:r>
      <w:r w:rsidR="006C52F8">
        <w:rPr>
          <w:sz w:val="28"/>
        </w:rPr>
        <w:t xml:space="preserve"> ook</w:t>
      </w:r>
      <w:r w:rsidR="009E2C6E">
        <w:rPr>
          <w:sz w:val="28"/>
        </w:rPr>
        <w:t xml:space="preserve"> geen enkele reden om </w:t>
      </w:r>
      <w:r w:rsidR="006C52F8">
        <w:rPr>
          <w:sz w:val="28"/>
        </w:rPr>
        <w:t>een commerciële onderneming te redden die ook pre corona de zaak niet vlot wist te trekken, terwijl we het ook over een radicaal andere boeg kunnen gooien.</w:t>
      </w:r>
    </w:p>
    <w:p w:rsidR="00063FFC" w:rsidRDefault="006C52F8">
      <w:pPr>
        <w:rPr>
          <w:sz w:val="28"/>
        </w:rPr>
      </w:pPr>
      <w:r>
        <w:rPr>
          <w:sz w:val="28"/>
        </w:rPr>
        <w:t>Graag horen wij dan ook van de wethouder of hij überhaupt wel overwogen heeft om het op een andere manier te gaan regelen.</w:t>
      </w:r>
    </w:p>
    <w:p w:rsidR="00431E70" w:rsidRDefault="00431E70">
      <w:pPr>
        <w:rPr>
          <w:sz w:val="28"/>
        </w:rPr>
      </w:pPr>
    </w:p>
    <w:p w:rsidR="00431E70" w:rsidRDefault="00431E70">
      <w:pPr>
        <w:rPr>
          <w:sz w:val="28"/>
        </w:rPr>
      </w:pPr>
    </w:p>
    <w:p w:rsidR="00063FFC" w:rsidRDefault="00063FFC">
      <w:pPr>
        <w:rPr>
          <w:sz w:val="28"/>
        </w:rPr>
      </w:pPr>
      <w:r>
        <w:rPr>
          <w:sz w:val="28"/>
        </w:rPr>
        <w:lastRenderedPageBreak/>
        <w:t>Tenslotte voorzitter,</w:t>
      </w:r>
    </w:p>
    <w:p w:rsidR="00431E70" w:rsidRDefault="00063FFC">
      <w:pPr>
        <w:rPr>
          <w:sz w:val="28"/>
        </w:rPr>
      </w:pPr>
      <w:r>
        <w:rPr>
          <w:sz w:val="28"/>
        </w:rPr>
        <w:t>De focus op de Thermen 2 BV en de zwemvoorzieningen in de kern Alphen aan den Rijn doet naar de mening van de SP ook geen recht aan de positie van de zwembaden in Hazerswoude en Koudekerk. Deze worden voor een belangrijk deel door vrijwilligers draaiende gehouden. Hebben zijn dan ook geen recht op extra middelen?</w:t>
      </w:r>
      <w:r w:rsidR="006C52F8">
        <w:rPr>
          <w:sz w:val="28"/>
        </w:rPr>
        <w:br/>
      </w:r>
      <w:r w:rsidR="006C52F8">
        <w:rPr>
          <w:sz w:val="28"/>
        </w:rPr>
        <w:br/>
        <w:t>Daar wil ik het voor nu bij laten voorzitter.</w:t>
      </w:r>
      <w:r w:rsidR="00B96EC4">
        <w:rPr>
          <w:sz w:val="28"/>
        </w:rPr>
        <w:br/>
      </w: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431E70" w:rsidRDefault="00431E70">
      <w:pPr>
        <w:rPr>
          <w:sz w:val="28"/>
        </w:rPr>
      </w:pPr>
    </w:p>
    <w:p w:rsidR="00B96EC4" w:rsidRDefault="00063FFC">
      <w:pPr>
        <w:rPr>
          <w:b/>
          <w:bCs/>
          <w:sz w:val="28"/>
          <w:u w:val="single"/>
        </w:rPr>
      </w:pPr>
      <w:r w:rsidRPr="008818DF">
        <w:rPr>
          <w:b/>
          <w:bCs/>
          <w:sz w:val="28"/>
          <w:u w:val="single"/>
        </w:rPr>
        <w:lastRenderedPageBreak/>
        <w:t>Imp</w:t>
      </w:r>
      <w:r w:rsidR="00431E70" w:rsidRPr="008818DF">
        <w:rPr>
          <w:b/>
          <w:bCs/>
          <w:sz w:val="28"/>
          <w:u w:val="single"/>
        </w:rPr>
        <w:t>a</w:t>
      </w:r>
      <w:r w:rsidRPr="008818DF">
        <w:rPr>
          <w:b/>
          <w:bCs/>
          <w:sz w:val="28"/>
          <w:u w:val="single"/>
        </w:rPr>
        <w:t xml:space="preserve">ct corona op de </w:t>
      </w:r>
      <w:proofErr w:type="spellStart"/>
      <w:r w:rsidRPr="008818DF">
        <w:rPr>
          <w:b/>
          <w:bCs/>
          <w:sz w:val="28"/>
          <w:u w:val="single"/>
        </w:rPr>
        <w:t>Alphense</w:t>
      </w:r>
      <w:proofErr w:type="spellEnd"/>
      <w:r w:rsidRPr="008818DF">
        <w:rPr>
          <w:b/>
          <w:bCs/>
          <w:sz w:val="28"/>
          <w:u w:val="single"/>
        </w:rPr>
        <w:t xml:space="preserve"> samenleving</w:t>
      </w:r>
    </w:p>
    <w:p w:rsidR="008818DF" w:rsidRDefault="008818DF">
      <w:pPr>
        <w:rPr>
          <w:b/>
          <w:bCs/>
          <w:sz w:val="28"/>
          <w:u w:val="single"/>
        </w:rPr>
      </w:pPr>
    </w:p>
    <w:p w:rsidR="008818DF" w:rsidRPr="00A37C30" w:rsidRDefault="008818DF">
      <w:pPr>
        <w:rPr>
          <w:sz w:val="28"/>
          <w:szCs w:val="28"/>
        </w:rPr>
      </w:pPr>
      <w:r w:rsidRPr="00A37C30">
        <w:rPr>
          <w:sz w:val="28"/>
          <w:szCs w:val="28"/>
        </w:rPr>
        <w:t>Voorzitter,</w:t>
      </w:r>
    </w:p>
    <w:p w:rsidR="008818DF" w:rsidRPr="00A37C30" w:rsidRDefault="008818DF">
      <w:pPr>
        <w:rPr>
          <w:sz w:val="28"/>
          <w:szCs w:val="28"/>
        </w:rPr>
      </w:pPr>
      <w:r w:rsidRPr="00A37C30">
        <w:rPr>
          <w:sz w:val="28"/>
          <w:szCs w:val="28"/>
        </w:rPr>
        <w:t>De SP heeft met belangstelling kennis genomen van het voorliggende stuk.</w:t>
      </w:r>
    </w:p>
    <w:p w:rsidR="008818DF" w:rsidRPr="00A37C30" w:rsidRDefault="008818DF">
      <w:pPr>
        <w:rPr>
          <w:sz w:val="28"/>
          <w:szCs w:val="28"/>
        </w:rPr>
      </w:pPr>
      <w:r w:rsidRPr="00A37C30">
        <w:rPr>
          <w:sz w:val="28"/>
          <w:szCs w:val="28"/>
        </w:rPr>
        <w:t xml:space="preserve">Wij moeten constateren dat de </w:t>
      </w:r>
      <w:r w:rsidR="009531AE" w:rsidRPr="00A37C30">
        <w:rPr>
          <w:sz w:val="28"/>
          <w:szCs w:val="28"/>
        </w:rPr>
        <w:t>het thema’s betreft waarvan de SP veelvuldig heeft gezegd dat zij meer aandacht behoeven. Een greep uit de onderwerpen:</w:t>
      </w:r>
    </w:p>
    <w:p w:rsidR="00A706CC" w:rsidRPr="00A37C30" w:rsidRDefault="009531AE" w:rsidP="00A37C30">
      <w:pPr>
        <w:pStyle w:val="Lijstalinea"/>
        <w:numPr>
          <w:ilvl w:val="0"/>
          <w:numId w:val="1"/>
        </w:numPr>
        <w:rPr>
          <w:color w:val="000000" w:themeColor="text1"/>
          <w:sz w:val="28"/>
          <w:szCs w:val="28"/>
        </w:rPr>
      </w:pPr>
      <w:r w:rsidRPr="00A37C30">
        <w:rPr>
          <w:color w:val="000000" w:themeColor="text1"/>
          <w:sz w:val="28"/>
          <w:szCs w:val="28"/>
        </w:rPr>
        <w:t>Vrijwilligers en mantelzorgers, positie van de vrijwilligers</w:t>
      </w:r>
    </w:p>
    <w:p w:rsidR="009531AE" w:rsidRPr="00A37C30" w:rsidRDefault="009531AE" w:rsidP="00A37C30">
      <w:pPr>
        <w:pStyle w:val="Lijstalinea"/>
        <w:numPr>
          <w:ilvl w:val="0"/>
          <w:numId w:val="1"/>
        </w:numPr>
        <w:rPr>
          <w:color w:val="000000" w:themeColor="text1"/>
          <w:sz w:val="28"/>
          <w:szCs w:val="28"/>
        </w:rPr>
      </w:pPr>
      <w:r w:rsidRPr="00A37C30">
        <w:rPr>
          <w:color w:val="000000" w:themeColor="text1"/>
          <w:sz w:val="28"/>
          <w:szCs w:val="28"/>
        </w:rPr>
        <w:t xml:space="preserve">Onderwijs, achterstanden </w:t>
      </w:r>
      <w:r w:rsidR="00A37C30" w:rsidRPr="00A37C30">
        <w:rPr>
          <w:color w:val="000000" w:themeColor="text1"/>
          <w:sz w:val="28"/>
          <w:szCs w:val="28"/>
        </w:rPr>
        <w:t xml:space="preserve">van </w:t>
      </w:r>
      <w:r w:rsidRPr="00A37C30">
        <w:rPr>
          <w:color w:val="000000" w:themeColor="text1"/>
          <w:sz w:val="28"/>
          <w:szCs w:val="28"/>
        </w:rPr>
        <w:t xml:space="preserve">diverse </w:t>
      </w:r>
      <w:r w:rsidR="00A37C30" w:rsidRPr="00A37C30">
        <w:rPr>
          <w:color w:val="000000" w:themeColor="text1"/>
          <w:sz w:val="28"/>
          <w:szCs w:val="28"/>
        </w:rPr>
        <w:t>groepen</w:t>
      </w:r>
    </w:p>
    <w:p w:rsidR="009531AE" w:rsidRPr="00A37C30" w:rsidRDefault="00A37C30" w:rsidP="00A37C30">
      <w:pPr>
        <w:pStyle w:val="Lijstalinea"/>
        <w:numPr>
          <w:ilvl w:val="0"/>
          <w:numId w:val="1"/>
        </w:numPr>
        <w:rPr>
          <w:sz w:val="28"/>
          <w:szCs w:val="28"/>
        </w:rPr>
      </w:pPr>
      <w:r w:rsidRPr="00A37C30">
        <w:rPr>
          <w:sz w:val="28"/>
          <w:szCs w:val="28"/>
        </w:rPr>
        <w:t>M</w:t>
      </w:r>
      <w:r w:rsidR="009531AE" w:rsidRPr="00A37C30">
        <w:rPr>
          <w:sz w:val="28"/>
          <w:szCs w:val="28"/>
        </w:rPr>
        <w:t>ensen zijn kwetsbaar vanwege hun financiële situatie, eenzaamheid of gezondheid.</w:t>
      </w:r>
    </w:p>
    <w:p w:rsidR="009531AE" w:rsidRPr="00A37C30" w:rsidRDefault="00A37C30" w:rsidP="00A37C30">
      <w:pPr>
        <w:pStyle w:val="Lijstalinea"/>
        <w:numPr>
          <w:ilvl w:val="0"/>
          <w:numId w:val="1"/>
        </w:numPr>
        <w:rPr>
          <w:sz w:val="28"/>
          <w:szCs w:val="28"/>
        </w:rPr>
      </w:pPr>
      <w:r w:rsidRPr="00A37C30">
        <w:rPr>
          <w:sz w:val="28"/>
          <w:szCs w:val="28"/>
        </w:rPr>
        <w:t>I</w:t>
      </w:r>
      <w:r w:rsidR="009531AE" w:rsidRPr="00A37C30">
        <w:rPr>
          <w:sz w:val="28"/>
          <w:szCs w:val="28"/>
        </w:rPr>
        <w:t>nstroom in de WW en Participatiewet, disfunctioneren van de Participatiewet</w:t>
      </w:r>
    </w:p>
    <w:p w:rsidR="009531AE" w:rsidRPr="00D02D96" w:rsidRDefault="00A37C30" w:rsidP="00D02D96">
      <w:pPr>
        <w:pStyle w:val="Lijstalinea"/>
        <w:numPr>
          <w:ilvl w:val="0"/>
          <w:numId w:val="1"/>
        </w:numPr>
        <w:rPr>
          <w:sz w:val="28"/>
          <w:szCs w:val="28"/>
        </w:rPr>
      </w:pPr>
      <w:r w:rsidRPr="00D02D96">
        <w:rPr>
          <w:sz w:val="28"/>
          <w:szCs w:val="28"/>
        </w:rPr>
        <w:t>T</w:t>
      </w:r>
      <w:r w:rsidR="009531AE" w:rsidRPr="00D02D96">
        <w:rPr>
          <w:sz w:val="28"/>
          <w:szCs w:val="28"/>
        </w:rPr>
        <w:t>weemaal zoveel aanvragen voor een uitkering door jongeren onder de 27 jaar worden gedaan.</w:t>
      </w:r>
    </w:p>
    <w:p w:rsidR="00A706CC" w:rsidRPr="00D02D96" w:rsidRDefault="00A37C30" w:rsidP="00D02D96">
      <w:pPr>
        <w:pStyle w:val="Lijstalinea"/>
        <w:numPr>
          <w:ilvl w:val="0"/>
          <w:numId w:val="1"/>
        </w:numPr>
        <w:rPr>
          <w:sz w:val="28"/>
          <w:szCs w:val="28"/>
        </w:rPr>
      </w:pPr>
      <w:r w:rsidRPr="00D02D96">
        <w:rPr>
          <w:sz w:val="28"/>
          <w:szCs w:val="28"/>
        </w:rPr>
        <w:t>D</w:t>
      </w:r>
      <w:r w:rsidR="009531AE" w:rsidRPr="00D02D96">
        <w:rPr>
          <w:sz w:val="28"/>
          <w:szCs w:val="28"/>
        </w:rPr>
        <w:t>oelgroep sociale huur zal groeien</w:t>
      </w:r>
      <w:r w:rsidRPr="00D02D96">
        <w:rPr>
          <w:sz w:val="28"/>
          <w:szCs w:val="28"/>
        </w:rPr>
        <w:t xml:space="preserve"> en is al groot qua behoefte</w:t>
      </w:r>
    </w:p>
    <w:p w:rsidR="00A37C30" w:rsidRPr="00D02D96" w:rsidRDefault="00A37C30" w:rsidP="00D02D96">
      <w:pPr>
        <w:pStyle w:val="Lijstalinea"/>
        <w:numPr>
          <w:ilvl w:val="0"/>
          <w:numId w:val="1"/>
        </w:numPr>
        <w:rPr>
          <w:sz w:val="28"/>
          <w:szCs w:val="28"/>
        </w:rPr>
      </w:pPr>
      <w:r w:rsidRPr="00D02D96">
        <w:rPr>
          <w:sz w:val="28"/>
          <w:szCs w:val="28"/>
        </w:rPr>
        <w:t>Beperkte toegang van bepaalde groepen tot digitalisering.</w:t>
      </w:r>
    </w:p>
    <w:p w:rsidR="00A37C30" w:rsidRPr="00A37C30" w:rsidRDefault="00A37C30">
      <w:pPr>
        <w:rPr>
          <w:sz w:val="28"/>
          <w:szCs w:val="28"/>
        </w:rPr>
      </w:pPr>
      <w:r w:rsidRPr="00A37C30">
        <w:rPr>
          <w:sz w:val="28"/>
          <w:szCs w:val="28"/>
        </w:rPr>
        <w:t>Voorzitter,</w:t>
      </w:r>
    </w:p>
    <w:p w:rsidR="00A37C30" w:rsidRPr="00A37C30" w:rsidRDefault="00A37C30">
      <w:pPr>
        <w:rPr>
          <w:sz w:val="28"/>
          <w:szCs w:val="28"/>
        </w:rPr>
      </w:pPr>
      <w:r w:rsidRPr="00A37C30">
        <w:rPr>
          <w:sz w:val="28"/>
          <w:szCs w:val="28"/>
        </w:rPr>
        <w:t>De SP vindt het pijnlijk zeer veel van de benoemde zaken nu ineens prominent aan de orde worden gesteld. Het ijs is blijkbaar dunner gebleken dan men dacht ten aanzien van veel van de genoemde punten. Het had de gemeent</w:t>
      </w:r>
      <w:r>
        <w:rPr>
          <w:sz w:val="28"/>
          <w:szCs w:val="28"/>
        </w:rPr>
        <w:t xml:space="preserve">e </w:t>
      </w:r>
      <w:r w:rsidRPr="00A37C30">
        <w:rPr>
          <w:sz w:val="28"/>
          <w:szCs w:val="28"/>
        </w:rPr>
        <w:t>gesierd veel van deze zaken eerde</w:t>
      </w:r>
      <w:r>
        <w:rPr>
          <w:sz w:val="28"/>
          <w:szCs w:val="28"/>
        </w:rPr>
        <w:t xml:space="preserve">r </w:t>
      </w:r>
      <w:r w:rsidRPr="00A37C30">
        <w:rPr>
          <w:sz w:val="28"/>
          <w:szCs w:val="28"/>
        </w:rPr>
        <w:t>te constateren en voortvarend aan te pakken.</w:t>
      </w:r>
    </w:p>
    <w:p w:rsidR="00A37C30" w:rsidRPr="00A37C30" w:rsidRDefault="00A37C30">
      <w:pPr>
        <w:rPr>
          <w:sz w:val="28"/>
          <w:szCs w:val="28"/>
        </w:rPr>
      </w:pPr>
      <w:r w:rsidRPr="00A37C30">
        <w:rPr>
          <w:sz w:val="28"/>
          <w:szCs w:val="28"/>
        </w:rPr>
        <w:t>Dank u wel voorzitter.</w:t>
      </w:r>
      <w:bookmarkStart w:id="0" w:name="_GoBack"/>
      <w:bookmarkEnd w:id="0"/>
    </w:p>
    <w:sectPr w:rsidR="00A37C30" w:rsidRPr="00A37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256D8"/>
    <w:multiLevelType w:val="hybridMultilevel"/>
    <w:tmpl w:val="3EF82C12"/>
    <w:lvl w:ilvl="0" w:tplc="AF361EFE">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8B"/>
    <w:rsid w:val="00063FFC"/>
    <w:rsid w:val="001C758B"/>
    <w:rsid w:val="00404D89"/>
    <w:rsid w:val="00431E70"/>
    <w:rsid w:val="006C52F8"/>
    <w:rsid w:val="008818DF"/>
    <w:rsid w:val="009531AE"/>
    <w:rsid w:val="00983E02"/>
    <w:rsid w:val="009D1C44"/>
    <w:rsid w:val="009E2C6E"/>
    <w:rsid w:val="00A37C30"/>
    <w:rsid w:val="00A706CC"/>
    <w:rsid w:val="00A859E2"/>
    <w:rsid w:val="00B37681"/>
    <w:rsid w:val="00B96EC4"/>
    <w:rsid w:val="00C75C28"/>
    <w:rsid w:val="00D02D96"/>
    <w:rsid w:val="00D41F47"/>
    <w:rsid w:val="00DD33DF"/>
    <w:rsid w:val="00E95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872E-5608-420B-B8DC-7F6D9080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758</Words>
  <Characters>4174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v.d.Kolk</dc:creator>
  <cp:keywords/>
  <dc:description/>
  <cp:lastModifiedBy>John v.d.Kolk</cp:lastModifiedBy>
  <cp:revision>3</cp:revision>
  <dcterms:created xsi:type="dcterms:W3CDTF">2021-03-04T17:13:00Z</dcterms:created>
  <dcterms:modified xsi:type="dcterms:W3CDTF">2021-03-04T17:18:00Z</dcterms:modified>
</cp:coreProperties>
</file>